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DD" w:rsidRDefault="00152DDD" w:rsidP="00AD0E8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</w:rPr>
      </w:pPr>
      <w:r w:rsidRPr="000335AF">
        <w:rPr>
          <w:rFonts w:ascii="Tahoma" w:hAnsi="Tahoma" w:cs="Tahoma"/>
        </w:rPr>
        <w:t>Pamatojoties uz</w:t>
      </w:r>
      <w:r w:rsidRPr="00152DDD">
        <w:rPr>
          <w:rFonts w:ascii="Tahoma" w:hAnsi="Tahoma" w:cs="Tahoma"/>
        </w:rPr>
        <w:t xml:space="preserve"> RTU IZV </w:t>
      </w:r>
      <w:r w:rsidR="000335AF">
        <w:rPr>
          <w:rFonts w:ascii="Tahoma" w:hAnsi="Tahoma" w:cs="Tahoma"/>
        </w:rPr>
        <w:t xml:space="preserve">nolikuma </w:t>
      </w:r>
      <w:r>
        <w:rPr>
          <w:rFonts w:ascii="Tahoma" w:hAnsi="Tahoma" w:cs="Tahoma"/>
        </w:rPr>
        <w:t>“</w:t>
      </w:r>
      <w:r w:rsidRPr="00AD0E8A">
        <w:rPr>
          <w:rFonts w:ascii="Tahoma" w:hAnsi="Tahoma" w:cs="Tahoma"/>
        </w:rPr>
        <w:t>Kārtīb</w:t>
      </w:r>
      <w:r w:rsidR="00AD0E8A">
        <w:rPr>
          <w:rFonts w:ascii="Tahoma" w:hAnsi="Tahoma" w:cs="Tahoma"/>
        </w:rPr>
        <w:t>a</w:t>
      </w:r>
      <w:r w:rsidRPr="00AD0E8A">
        <w:rPr>
          <w:rFonts w:ascii="Tahoma" w:hAnsi="Tahoma" w:cs="Tahoma"/>
        </w:rPr>
        <w:t xml:space="preserve">, kādā izglītojamie tiek uzņemti RTU IZV, pārcelti nākamajā klasē, atskaitīti no tās “ </w:t>
      </w:r>
      <w:r w:rsidR="00AD0E8A" w:rsidRPr="00AD0E8A">
        <w:rPr>
          <w:rFonts w:ascii="Tahoma" w:hAnsi="Tahoma" w:cs="Tahoma"/>
        </w:rPr>
        <w:t>(apstiprināt</w:t>
      </w:r>
      <w:r w:rsidR="000335AF">
        <w:rPr>
          <w:rFonts w:ascii="Tahoma" w:hAnsi="Tahoma" w:cs="Tahoma"/>
        </w:rPr>
        <w:t>s</w:t>
      </w:r>
      <w:r w:rsidR="00AD0E8A" w:rsidRPr="00AD0E8A">
        <w:rPr>
          <w:rFonts w:ascii="Tahoma" w:hAnsi="Tahoma" w:cs="Tahoma"/>
        </w:rPr>
        <w:t xml:space="preserve"> ar 01.02.2024. rīkojumu nr. 0X200-1.3/3) </w:t>
      </w:r>
      <w:r w:rsidRPr="00AD0E8A">
        <w:rPr>
          <w:rFonts w:ascii="Tahoma" w:hAnsi="Tahoma" w:cs="Tahoma"/>
        </w:rPr>
        <w:t>6., 9.</w:t>
      </w:r>
      <w:r w:rsidR="00AD0E8A" w:rsidRPr="00AD0E8A">
        <w:rPr>
          <w:rFonts w:ascii="Tahoma" w:hAnsi="Tahoma" w:cs="Tahoma"/>
        </w:rPr>
        <w:t xml:space="preserve"> </w:t>
      </w:r>
      <w:r w:rsidR="002439D8">
        <w:rPr>
          <w:rFonts w:ascii="Tahoma" w:hAnsi="Tahoma" w:cs="Tahoma"/>
        </w:rPr>
        <w:t>p</w:t>
      </w:r>
      <w:r w:rsidRPr="00AD0E8A">
        <w:rPr>
          <w:rFonts w:ascii="Tahoma" w:hAnsi="Tahoma" w:cs="Tahoma"/>
        </w:rPr>
        <w:t>unktiem</w:t>
      </w:r>
      <w:r w:rsidR="00AD0E8A">
        <w:rPr>
          <w:rFonts w:ascii="Tahoma" w:hAnsi="Tahoma" w:cs="Tahoma"/>
        </w:rPr>
        <w:t>,</w:t>
      </w:r>
      <w:r w:rsidRPr="00AD0E8A">
        <w:rPr>
          <w:rFonts w:ascii="Tahoma" w:hAnsi="Tahoma" w:cs="Tahoma"/>
        </w:rPr>
        <w:t xml:space="preserve"> un </w:t>
      </w:r>
      <w:r w:rsidR="005C0BA7" w:rsidRPr="00AD0E8A">
        <w:rPr>
          <w:rFonts w:ascii="Tahoma" w:hAnsi="Tahoma" w:cs="Tahoma"/>
        </w:rPr>
        <w:t>1</w:t>
      </w:r>
      <w:r w:rsidR="002439D8">
        <w:rPr>
          <w:rFonts w:ascii="Tahoma" w:hAnsi="Tahoma" w:cs="Tahoma"/>
        </w:rPr>
        <w:t>2</w:t>
      </w:r>
      <w:r w:rsidR="005C0BA7" w:rsidRPr="00AD0E8A">
        <w:rPr>
          <w:rFonts w:ascii="Tahoma" w:hAnsi="Tahoma" w:cs="Tahoma"/>
        </w:rPr>
        <w:t>.</w:t>
      </w:r>
      <w:r w:rsidR="00AD0E8A" w:rsidRPr="00AD0E8A">
        <w:rPr>
          <w:rFonts w:ascii="Tahoma" w:hAnsi="Tahoma" w:cs="Tahoma"/>
        </w:rPr>
        <w:t xml:space="preserve"> </w:t>
      </w:r>
      <w:r w:rsidRPr="00AD0E8A">
        <w:rPr>
          <w:rFonts w:ascii="Tahoma" w:hAnsi="Tahoma" w:cs="Tahoma"/>
        </w:rPr>
        <w:t>A</w:t>
      </w:r>
      <w:r w:rsidR="005C0BA7" w:rsidRPr="00AD0E8A">
        <w:rPr>
          <w:rFonts w:ascii="Tahoma" w:hAnsi="Tahoma" w:cs="Tahoma"/>
        </w:rPr>
        <w:t>tklātās inženierzinātņu olimpiādes</w:t>
      </w:r>
      <w:r w:rsidRPr="00AD0E8A">
        <w:rPr>
          <w:rFonts w:ascii="Tahoma" w:hAnsi="Tahoma" w:cs="Tahoma"/>
        </w:rPr>
        <w:t xml:space="preserve"> </w:t>
      </w:r>
      <w:r w:rsidR="00AD0E8A" w:rsidRPr="00AD0E8A">
        <w:rPr>
          <w:rFonts w:ascii="Tahoma" w:hAnsi="Tahoma" w:cs="Tahoma"/>
        </w:rPr>
        <w:t xml:space="preserve">komisijas </w:t>
      </w:r>
      <w:r w:rsidR="001830B9" w:rsidRPr="00EB1BB4">
        <w:rPr>
          <w:rFonts w:ascii="Tahoma" w:hAnsi="Tahoma" w:cs="Tahoma"/>
          <w:shd w:val="clear" w:color="auto" w:fill="FFFFFF" w:themeFill="background1"/>
        </w:rPr>
        <w:t>11</w:t>
      </w:r>
      <w:r w:rsidR="00AD0E8A" w:rsidRPr="00EB1BB4">
        <w:rPr>
          <w:rFonts w:ascii="Tahoma" w:hAnsi="Tahoma" w:cs="Tahoma"/>
          <w:shd w:val="clear" w:color="auto" w:fill="FFFFFF" w:themeFill="background1"/>
        </w:rPr>
        <w:t>.0</w:t>
      </w:r>
      <w:r w:rsidR="0040072C" w:rsidRPr="00EB1BB4">
        <w:rPr>
          <w:rFonts w:ascii="Tahoma" w:hAnsi="Tahoma" w:cs="Tahoma"/>
          <w:shd w:val="clear" w:color="auto" w:fill="FFFFFF" w:themeFill="background1"/>
        </w:rPr>
        <w:t>2</w:t>
      </w:r>
      <w:r w:rsidR="00AD0E8A" w:rsidRPr="00EB1BB4">
        <w:rPr>
          <w:rFonts w:ascii="Tahoma" w:hAnsi="Tahoma" w:cs="Tahoma"/>
          <w:shd w:val="clear" w:color="auto" w:fill="FFFFFF" w:themeFill="background1"/>
        </w:rPr>
        <w:t>.202</w:t>
      </w:r>
      <w:r w:rsidR="00EB1BB4" w:rsidRPr="00EB1BB4">
        <w:rPr>
          <w:rFonts w:ascii="Tahoma" w:hAnsi="Tahoma" w:cs="Tahoma"/>
          <w:shd w:val="clear" w:color="auto" w:fill="FFFFFF" w:themeFill="background1"/>
        </w:rPr>
        <w:t>6</w:t>
      </w:r>
      <w:r w:rsidR="00AD0E8A" w:rsidRPr="00EB1BB4">
        <w:rPr>
          <w:rFonts w:ascii="Tahoma" w:hAnsi="Tahoma" w:cs="Tahoma"/>
          <w:shd w:val="clear" w:color="auto" w:fill="FFFFFF" w:themeFill="background1"/>
        </w:rPr>
        <w:t xml:space="preserve">. </w:t>
      </w:r>
      <w:r w:rsidRPr="00EB1BB4">
        <w:rPr>
          <w:rFonts w:ascii="Tahoma" w:hAnsi="Tahoma" w:cs="Tahoma"/>
          <w:shd w:val="clear" w:color="auto" w:fill="FFFFFF" w:themeFill="background1"/>
        </w:rPr>
        <w:t>protokolu Nr. 0X200-3.2.5/</w:t>
      </w:r>
      <w:r w:rsidR="00EB1BB4" w:rsidRPr="00EB1BB4">
        <w:rPr>
          <w:rFonts w:ascii="Tahoma" w:hAnsi="Tahoma" w:cs="Tahoma"/>
          <w:shd w:val="clear" w:color="auto" w:fill="FFFFFF" w:themeFill="background1"/>
        </w:rPr>
        <w:t>3</w:t>
      </w:r>
      <w:r w:rsidR="005C0BA7" w:rsidRPr="00EB1BB4">
        <w:rPr>
          <w:rFonts w:ascii="Tahoma" w:hAnsi="Tahoma" w:cs="Tahoma"/>
          <w:shd w:val="clear" w:color="auto" w:fill="FFFFFF" w:themeFill="background1"/>
        </w:rPr>
        <w:t>,</w:t>
      </w:r>
      <w:r w:rsidR="00AD0E8A">
        <w:rPr>
          <w:rFonts w:ascii="Tahoma" w:hAnsi="Tahoma" w:cs="Tahoma"/>
        </w:rPr>
        <w:t xml:space="preserve"> </w:t>
      </w:r>
      <w:r w:rsidR="00BA0C33" w:rsidRPr="000335AF">
        <w:rPr>
          <w:rFonts w:ascii="Tahoma" w:hAnsi="Tahoma" w:cs="Tahoma"/>
          <w:b/>
        </w:rPr>
        <w:t>u</w:t>
      </w:r>
      <w:r w:rsidRPr="000335AF">
        <w:rPr>
          <w:rFonts w:ascii="Tahoma" w:hAnsi="Tahoma" w:cs="Tahoma"/>
          <w:b/>
        </w:rPr>
        <w:t xml:space="preserve">zņemšanai </w:t>
      </w:r>
      <w:r w:rsidRPr="00F13E65">
        <w:rPr>
          <w:rFonts w:ascii="Tahoma" w:hAnsi="Tahoma" w:cs="Tahoma"/>
        </w:rPr>
        <w:t>RTU IZV 202</w:t>
      </w:r>
      <w:r w:rsidR="002439D8" w:rsidRPr="00F13E65">
        <w:rPr>
          <w:rFonts w:ascii="Tahoma" w:hAnsi="Tahoma" w:cs="Tahoma"/>
        </w:rPr>
        <w:t>6</w:t>
      </w:r>
      <w:r w:rsidRPr="00F13E65">
        <w:rPr>
          <w:rFonts w:ascii="Tahoma" w:hAnsi="Tahoma" w:cs="Tahoma"/>
        </w:rPr>
        <w:t>./202</w:t>
      </w:r>
      <w:r w:rsidR="002439D8" w:rsidRPr="00F13E65">
        <w:rPr>
          <w:rFonts w:ascii="Tahoma" w:hAnsi="Tahoma" w:cs="Tahoma"/>
        </w:rPr>
        <w:t>7</w:t>
      </w:r>
      <w:r w:rsidRPr="00F13E65">
        <w:rPr>
          <w:rFonts w:ascii="Tahoma" w:hAnsi="Tahoma" w:cs="Tahoma"/>
        </w:rPr>
        <w:t>.m.g. 10.klasē</w:t>
      </w:r>
      <w:r w:rsidRPr="000335AF">
        <w:rPr>
          <w:rFonts w:ascii="Tahoma" w:hAnsi="Tahoma" w:cs="Tahoma"/>
          <w:b/>
        </w:rPr>
        <w:t xml:space="preserve"> tiek rekomendēti </w:t>
      </w:r>
      <w:r w:rsidR="00AD0E8A" w:rsidRPr="000335AF">
        <w:rPr>
          <w:rFonts w:ascii="Tahoma" w:hAnsi="Tahoma" w:cs="Tahoma"/>
          <w:b/>
        </w:rPr>
        <w:t xml:space="preserve">sekojoši </w:t>
      </w:r>
      <w:r w:rsidR="00BA0C33" w:rsidRPr="000335AF">
        <w:rPr>
          <w:rFonts w:ascii="Tahoma" w:hAnsi="Tahoma" w:cs="Tahoma"/>
          <w:b/>
        </w:rPr>
        <w:t>1</w:t>
      </w:r>
      <w:r w:rsidR="002439D8">
        <w:rPr>
          <w:rFonts w:ascii="Tahoma" w:hAnsi="Tahoma" w:cs="Tahoma"/>
          <w:b/>
        </w:rPr>
        <w:t>2</w:t>
      </w:r>
      <w:r w:rsidR="00BA0C33" w:rsidRPr="000335AF">
        <w:rPr>
          <w:rFonts w:ascii="Tahoma" w:hAnsi="Tahoma" w:cs="Tahoma"/>
          <w:b/>
        </w:rPr>
        <w:t>.</w:t>
      </w:r>
      <w:r w:rsidR="00AD0E8A" w:rsidRPr="000335AF">
        <w:rPr>
          <w:rFonts w:ascii="Tahoma" w:hAnsi="Tahoma" w:cs="Tahoma"/>
          <w:b/>
        </w:rPr>
        <w:t xml:space="preserve"> </w:t>
      </w:r>
      <w:r w:rsidR="00BA0C33" w:rsidRPr="000335AF">
        <w:rPr>
          <w:rFonts w:ascii="Tahoma" w:hAnsi="Tahoma" w:cs="Tahoma"/>
          <w:b/>
        </w:rPr>
        <w:t>Atklātās inženierzinātņu olimpiādes godalgoto vietu ieguvēji</w:t>
      </w:r>
      <w:r w:rsidR="00BA0C33">
        <w:rPr>
          <w:rFonts w:ascii="Tahoma" w:hAnsi="Tahoma" w:cs="Tahoma"/>
        </w:rPr>
        <w:t>:</w:t>
      </w:r>
    </w:p>
    <w:p w:rsidR="00BA0C33" w:rsidRDefault="00BA0C33" w:rsidP="00152DDD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tbl>
      <w:tblPr>
        <w:tblStyle w:val="TableGrid"/>
        <w:tblW w:w="4394" w:type="dxa"/>
        <w:tblInd w:w="1838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BA0C33" w:rsidTr="00BA0C33">
        <w:tc>
          <w:tcPr>
            <w:tcW w:w="1134" w:type="dxa"/>
          </w:tcPr>
          <w:p w:rsidR="00BA0C33" w:rsidRDefault="00BA0C33" w:rsidP="005C0B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</w:t>
            </w:r>
            <w:r w:rsidR="005C0BA7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.p.k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:rsidR="00BA0C33" w:rsidRPr="000335AF" w:rsidRDefault="00BA0C33" w:rsidP="005C0B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</w:rPr>
            </w:pPr>
            <w:r w:rsidRPr="000335AF">
              <w:rPr>
                <w:rFonts w:ascii="Tahoma" w:hAnsi="Tahoma" w:cs="Tahoma"/>
                <w:b/>
              </w:rPr>
              <w:t>Dalībnieka kods</w:t>
            </w:r>
          </w:p>
        </w:tc>
      </w:tr>
      <w:tr w:rsidR="002439D8" w:rsidTr="00306251">
        <w:trPr>
          <w:trHeight w:val="339"/>
        </w:trPr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BC66B8">
              <w:rPr>
                <w:rFonts w:ascii="Tahoma" w:hAnsi="Tahoma" w:cs="Tahoma"/>
              </w:rPr>
              <w:t>1.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AIZO2026-N-101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BC66B8">
              <w:rPr>
                <w:rFonts w:ascii="Tahoma" w:hAnsi="Tahoma" w:cs="Tahoma"/>
              </w:rPr>
              <w:t>2.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AIZO2026-A-002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BC66B8">
              <w:rPr>
                <w:rFonts w:ascii="Tahoma" w:hAnsi="Tahoma" w:cs="Tahoma"/>
              </w:rPr>
              <w:t>3.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AIZO2026-L-084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BC66B8">
              <w:rPr>
                <w:rFonts w:ascii="Tahoma" w:hAnsi="Tahoma" w:cs="Tahoma"/>
              </w:rPr>
              <w:t>4.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AIZO2026-L-089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BC66B8">
              <w:rPr>
                <w:rFonts w:ascii="Tahoma" w:hAnsi="Tahoma" w:cs="Tahoma"/>
              </w:rPr>
              <w:t>5.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AIZO2026-R-111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AIZO2026-U-139</w:t>
            </w:r>
          </w:p>
        </w:tc>
      </w:tr>
      <w:tr w:rsidR="002439D8" w:rsidTr="00306251">
        <w:tc>
          <w:tcPr>
            <w:tcW w:w="1134" w:type="dxa"/>
          </w:tcPr>
          <w:p w:rsidR="002439D8" w:rsidRPr="00BC66B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AIZO2026-G-043</w:t>
            </w:r>
          </w:p>
        </w:tc>
      </w:tr>
      <w:tr w:rsidR="002439D8" w:rsidTr="00306251">
        <w:tc>
          <w:tcPr>
            <w:tcW w:w="1134" w:type="dxa"/>
          </w:tcPr>
          <w:p w:rsidR="002439D8" w:rsidRDefault="002439D8" w:rsidP="00243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3260" w:type="dxa"/>
            <w:vAlign w:val="bottom"/>
          </w:tcPr>
          <w:p w:rsidR="002439D8" w:rsidRPr="002439D8" w:rsidRDefault="002439D8" w:rsidP="002439D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39D8">
              <w:rPr>
                <w:rFonts w:ascii="Tahoma" w:hAnsi="Tahoma" w:cs="Tahoma"/>
                <w:color w:val="000000"/>
                <w:sz w:val="24"/>
                <w:szCs w:val="24"/>
              </w:rPr>
              <w:t>AIZO2026-K-071</w:t>
            </w:r>
          </w:p>
        </w:tc>
      </w:tr>
    </w:tbl>
    <w:p w:rsidR="00BA0C33" w:rsidRDefault="00BA0C33" w:rsidP="00152DDD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BA0C33" w:rsidRPr="00152DDD" w:rsidRDefault="00BA0C33" w:rsidP="00152DDD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BA0C33" w:rsidRPr="00AD0E8A" w:rsidRDefault="00AD0E8A" w:rsidP="000335A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</w:rPr>
      </w:pPr>
      <w:r w:rsidRPr="000335AF">
        <w:rPr>
          <w:rFonts w:ascii="Tahoma" w:hAnsi="Tahoma" w:cs="Tahoma"/>
        </w:rPr>
        <w:t>Pamatojoties uz</w:t>
      </w:r>
      <w:r w:rsidRPr="00152DDD">
        <w:rPr>
          <w:rFonts w:ascii="Tahoma" w:hAnsi="Tahoma" w:cs="Tahoma"/>
        </w:rPr>
        <w:t xml:space="preserve"> RTU IZV </w:t>
      </w:r>
      <w:r w:rsidR="000335AF">
        <w:rPr>
          <w:rFonts w:ascii="Tahoma" w:hAnsi="Tahoma" w:cs="Tahoma"/>
        </w:rPr>
        <w:t xml:space="preserve">nolikuma </w:t>
      </w:r>
      <w:r>
        <w:rPr>
          <w:rFonts w:ascii="Tahoma" w:hAnsi="Tahoma" w:cs="Tahoma"/>
        </w:rPr>
        <w:t>“</w:t>
      </w:r>
      <w:r w:rsidRPr="00AD0E8A">
        <w:rPr>
          <w:rFonts w:ascii="Tahoma" w:hAnsi="Tahoma" w:cs="Tahoma"/>
        </w:rPr>
        <w:t>Kārtīb</w:t>
      </w:r>
      <w:r>
        <w:rPr>
          <w:rFonts w:ascii="Tahoma" w:hAnsi="Tahoma" w:cs="Tahoma"/>
        </w:rPr>
        <w:t>a</w:t>
      </w:r>
      <w:r w:rsidRPr="00AD0E8A">
        <w:rPr>
          <w:rFonts w:ascii="Tahoma" w:hAnsi="Tahoma" w:cs="Tahoma"/>
        </w:rPr>
        <w:t>, kādā izglītojamie tiek uzņemti RTU IZV, pārcelti nākamajā klasē, atskaitīti no tās “ (apstiprināt</w:t>
      </w:r>
      <w:r w:rsidR="000335AF">
        <w:rPr>
          <w:rFonts w:ascii="Tahoma" w:hAnsi="Tahoma" w:cs="Tahoma"/>
        </w:rPr>
        <w:t>s</w:t>
      </w:r>
      <w:r w:rsidRPr="00AD0E8A">
        <w:rPr>
          <w:rFonts w:ascii="Tahoma" w:hAnsi="Tahoma" w:cs="Tahoma"/>
        </w:rPr>
        <w:t xml:space="preserve"> ar 01.02.2024. rīkojumu nr. 0X200-1.3/3)</w:t>
      </w:r>
      <w:r>
        <w:rPr>
          <w:rFonts w:ascii="Tahoma" w:hAnsi="Tahoma" w:cs="Tahoma"/>
        </w:rPr>
        <w:t xml:space="preserve"> </w:t>
      </w:r>
      <w:r w:rsidR="00BA0C33" w:rsidRPr="000335AF">
        <w:rPr>
          <w:rFonts w:ascii="Tahoma" w:hAnsi="Tahoma" w:cs="Tahoma"/>
        </w:rPr>
        <w:t>6.</w:t>
      </w:r>
      <w:r w:rsidR="000335AF">
        <w:rPr>
          <w:rFonts w:ascii="Tahoma" w:hAnsi="Tahoma" w:cs="Tahoma"/>
        </w:rPr>
        <w:t xml:space="preserve"> </w:t>
      </w:r>
      <w:r w:rsidR="00BA0C33" w:rsidRPr="000335AF">
        <w:rPr>
          <w:rFonts w:ascii="Tahoma" w:hAnsi="Tahoma" w:cs="Tahoma"/>
        </w:rPr>
        <w:t>un 11.</w:t>
      </w:r>
      <w:r w:rsidR="000335AF">
        <w:rPr>
          <w:rFonts w:ascii="Tahoma" w:hAnsi="Tahoma" w:cs="Tahoma"/>
        </w:rPr>
        <w:t xml:space="preserve"> </w:t>
      </w:r>
      <w:r w:rsidR="00BA0C33" w:rsidRPr="000335AF">
        <w:rPr>
          <w:rFonts w:ascii="Tahoma" w:hAnsi="Tahoma" w:cs="Tahoma"/>
        </w:rPr>
        <w:t>punktiem</w:t>
      </w:r>
      <w:r w:rsidR="000335AF">
        <w:rPr>
          <w:rFonts w:ascii="Tahoma" w:hAnsi="Tahoma" w:cs="Tahoma"/>
        </w:rPr>
        <w:t>,</w:t>
      </w:r>
      <w:r w:rsidR="00BA0C33" w:rsidRPr="000335AF">
        <w:rPr>
          <w:rFonts w:ascii="Tahoma" w:hAnsi="Tahoma" w:cs="Tahoma"/>
        </w:rPr>
        <w:t xml:space="preserve"> un Iestājpārbaudījuma</w:t>
      </w:r>
      <w:r w:rsidR="000335AF">
        <w:rPr>
          <w:rFonts w:ascii="Tahoma" w:hAnsi="Tahoma" w:cs="Tahoma"/>
        </w:rPr>
        <w:t xml:space="preserve"> komisijas </w:t>
      </w:r>
      <w:r w:rsidR="000335AF" w:rsidRPr="00EB1BB4">
        <w:rPr>
          <w:rFonts w:ascii="Tahoma" w:hAnsi="Tahoma" w:cs="Tahoma"/>
        </w:rPr>
        <w:t>1</w:t>
      </w:r>
      <w:r w:rsidR="00EB1BB4" w:rsidRPr="00EB1BB4">
        <w:rPr>
          <w:rFonts w:ascii="Tahoma" w:hAnsi="Tahoma" w:cs="Tahoma"/>
        </w:rPr>
        <w:t>2</w:t>
      </w:r>
      <w:r w:rsidR="000335AF" w:rsidRPr="00EB1BB4">
        <w:rPr>
          <w:rFonts w:ascii="Tahoma" w:hAnsi="Tahoma" w:cs="Tahoma"/>
        </w:rPr>
        <w:t>.05.202</w:t>
      </w:r>
      <w:r w:rsidR="00EB1BB4" w:rsidRPr="00EB1BB4">
        <w:rPr>
          <w:rFonts w:ascii="Tahoma" w:hAnsi="Tahoma" w:cs="Tahoma"/>
        </w:rPr>
        <w:t>6</w:t>
      </w:r>
      <w:r w:rsidR="000335AF" w:rsidRPr="00EB1BB4">
        <w:rPr>
          <w:rFonts w:ascii="Tahoma" w:hAnsi="Tahoma" w:cs="Tahoma"/>
        </w:rPr>
        <w:t>.</w:t>
      </w:r>
      <w:r w:rsidR="00BA0C33" w:rsidRPr="00EB1BB4">
        <w:rPr>
          <w:rFonts w:ascii="Tahoma" w:hAnsi="Tahoma" w:cs="Tahoma"/>
        </w:rPr>
        <w:t xml:space="preserve"> protokolu Nr. 0X200-3.2.5/</w:t>
      </w:r>
      <w:r w:rsidR="00EB1BB4" w:rsidRPr="00EB1BB4">
        <w:rPr>
          <w:rFonts w:ascii="Tahoma" w:hAnsi="Tahoma" w:cs="Tahoma"/>
        </w:rPr>
        <w:t>5</w:t>
      </w:r>
      <w:r w:rsidR="00BC66B8" w:rsidRPr="00EB1BB4">
        <w:rPr>
          <w:rFonts w:ascii="Tahoma" w:hAnsi="Tahoma" w:cs="Tahoma"/>
        </w:rPr>
        <w:t>,</w:t>
      </w:r>
      <w:r w:rsidR="000335AF">
        <w:rPr>
          <w:rFonts w:ascii="Tahoma" w:hAnsi="Tahoma" w:cs="Tahoma"/>
        </w:rPr>
        <w:t xml:space="preserve"> </w:t>
      </w:r>
      <w:r w:rsidR="00BA0C33" w:rsidRPr="003B09BA">
        <w:rPr>
          <w:rFonts w:ascii="Tahoma" w:hAnsi="Tahoma" w:cs="Tahoma"/>
          <w:b/>
          <w:sz w:val="28"/>
          <w:szCs w:val="28"/>
        </w:rPr>
        <w:t>uzņemšana</w:t>
      </w:r>
      <w:r w:rsidR="00A007CB" w:rsidRPr="003B09BA">
        <w:rPr>
          <w:rFonts w:ascii="Tahoma" w:hAnsi="Tahoma" w:cs="Tahoma"/>
          <w:b/>
          <w:sz w:val="28"/>
          <w:szCs w:val="28"/>
        </w:rPr>
        <w:t>s</w:t>
      </w:r>
      <w:r w:rsidR="00BA0C33" w:rsidRPr="003B09BA">
        <w:rPr>
          <w:rFonts w:ascii="Tahoma" w:hAnsi="Tahoma" w:cs="Tahoma"/>
          <w:b/>
          <w:sz w:val="28"/>
          <w:szCs w:val="28"/>
        </w:rPr>
        <w:t xml:space="preserve"> </w:t>
      </w:r>
      <w:r w:rsidR="00F13E65" w:rsidRPr="003B09BA">
        <w:rPr>
          <w:rFonts w:ascii="Tahoma" w:hAnsi="Tahoma" w:cs="Tahoma"/>
          <w:b/>
          <w:sz w:val="28"/>
          <w:szCs w:val="28"/>
        </w:rPr>
        <w:t>konkursam</w:t>
      </w:r>
      <w:r w:rsidR="00F13E65">
        <w:rPr>
          <w:rFonts w:ascii="Tahoma" w:hAnsi="Tahoma" w:cs="Tahoma"/>
          <w:b/>
        </w:rPr>
        <w:t xml:space="preserve"> </w:t>
      </w:r>
      <w:r w:rsidR="00BA0C33" w:rsidRPr="00F13E65">
        <w:rPr>
          <w:rFonts w:ascii="Tahoma" w:hAnsi="Tahoma" w:cs="Tahoma"/>
        </w:rPr>
        <w:t>RTU IZV 202</w:t>
      </w:r>
      <w:r w:rsidR="002439D8" w:rsidRPr="00F13E65">
        <w:rPr>
          <w:rFonts w:ascii="Tahoma" w:hAnsi="Tahoma" w:cs="Tahoma"/>
        </w:rPr>
        <w:t>6</w:t>
      </w:r>
      <w:r w:rsidR="00BA0C33" w:rsidRPr="00F13E65">
        <w:rPr>
          <w:rFonts w:ascii="Tahoma" w:hAnsi="Tahoma" w:cs="Tahoma"/>
        </w:rPr>
        <w:t>./202</w:t>
      </w:r>
      <w:r w:rsidR="002439D8" w:rsidRPr="00F13E65">
        <w:rPr>
          <w:rFonts w:ascii="Tahoma" w:hAnsi="Tahoma" w:cs="Tahoma"/>
        </w:rPr>
        <w:t>7</w:t>
      </w:r>
      <w:r w:rsidR="00BA0C33" w:rsidRPr="00F13E65">
        <w:rPr>
          <w:rFonts w:ascii="Tahoma" w:hAnsi="Tahoma" w:cs="Tahoma"/>
        </w:rPr>
        <w:t>.m.g. 10.klasē</w:t>
      </w:r>
      <w:r w:rsidR="00BA0C33" w:rsidRPr="000335AF">
        <w:rPr>
          <w:rFonts w:ascii="Tahoma" w:hAnsi="Tahoma" w:cs="Tahoma"/>
          <w:b/>
        </w:rPr>
        <w:t xml:space="preserve"> tiek rekomendēti</w:t>
      </w:r>
      <w:r w:rsidR="000335AF" w:rsidRPr="000335AF">
        <w:rPr>
          <w:rFonts w:ascii="Tahoma" w:hAnsi="Tahoma" w:cs="Tahoma"/>
          <w:b/>
        </w:rPr>
        <w:t xml:space="preserve"> sekojoši </w:t>
      </w:r>
      <w:r w:rsidR="000335AF">
        <w:rPr>
          <w:rFonts w:ascii="Tahoma" w:hAnsi="Tahoma" w:cs="Tahoma"/>
          <w:b/>
        </w:rPr>
        <w:t>kandidāt</w:t>
      </w:r>
      <w:r w:rsidR="000335AF" w:rsidRPr="000335AF">
        <w:rPr>
          <w:rFonts w:ascii="Tahoma" w:hAnsi="Tahoma" w:cs="Tahoma"/>
          <w:b/>
        </w:rPr>
        <w:t>i</w:t>
      </w:r>
      <w:r w:rsidR="000335AF">
        <w:rPr>
          <w:rFonts w:ascii="Tahoma" w:hAnsi="Tahoma" w:cs="Tahoma"/>
        </w:rPr>
        <w:t>:</w:t>
      </w:r>
    </w:p>
    <w:p w:rsidR="00BA0C33" w:rsidRPr="00527BA2" w:rsidRDefault="00BA0C33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4394" w:type="dxa"/>
        <w:tblInd w:w="1838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BC66B8" w:rsidRPr="00527BA2" w:rsidTr="00C97E61">
        <w:tc>
          <w:tcPr>
            <w:tcW w:w="1134" w:type="dxa"/>
          </w:tcPr>
          <w:p w:rsidR="00BC66B8" w:rsidRPr="00D314F2" w:rsidRDefault="00BC66B8" w:rsidP="00C97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proofErr w:type="spellStart"/>
            <w:r w:rsidRPr="00D314F2">
              <w:rPr>
                <w:rFonts w:ascii="Tahoma" w:hAnsi="Tahoma" w:cs="Tahoma"/>
              </w:rPr>
              <w:t>Nr.p.k</w:t>
            </w:r>
            <w:proofErr w:type="spellEnd"/>
            <w:r w:rsidRPr="00D314F2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:rsidR="00BC66B8" w:rsidRPr="00D314F2" w:rsidRDefault="00BC66B8" w:rsidP="00C97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</w:rPr>
            </w:pPr>
            <w:r w:rsidRPr="00D314F2">
              <w:rPr>
                <w:rFonts w:ascii="Tahoma" w:hAnsi="Tahoma" w:cs="Tahoma"/>
                <w:b/>
              </w:rPr>
              <w:t>Dalībnieka kods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UZN-26-237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2.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UZN-26-156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3.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UZN-26-146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4.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UZN-26-066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5.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UZN-26-236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6.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UZN-26-080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7.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UZN-26-130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8.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UZN-26-234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9.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UZN-26-175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10.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UZN-26-271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11.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UZN-26-180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12.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UZN-26-261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13.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UZN-26-035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14.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UZN-26-197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15.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UZN-26-082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314F2">
              <w:rPr>
                <w:rFonts w:ascii="Tahoma" w:hAnsi="Tahoma" w:cs="Tahoma"/>
              </w:rPr>
              <w:t>16.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UZN-26-108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UZN-26-136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UZN-26-187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UZN-26-235</w:t>
            </w:r>
          </w:p>
        </w:tc>
      </w:tr>
      <w:tr w:rsidR="00591F73" w:rsidRPr="00527BA2" w:rsidTr="00AB5135">
        <w:tc>
          <w:tcPr>
            <w:tcW w:w="1134" w:type="dxa"/>
          </w:tcPr>
          <w:p w:rsidR="00591F73" w:rsidRPr="00D314F2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UZN-26-249</w:t>
            </w:r>
          </w:p>
        </w:tc>
      </w:tr>
    </w:tbl>
    <w:p w:rsidR="00BA0C33" w:rsidRDefault="00BA0C33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3C2432" w:rsidRDefault="003C2432" w:rsidP="003C243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b/>
        </w:rPr>
      </w:pPr>
      <w:r w:rsidRPr="000335AF">
        <w:rPr>
          <w:rFonts w:ascii="Tahoma" w:hAnsi="Tahoma" w:cs="Tahoma"/>
        </w:rPr>
        <w:lastRenderedPageBreak/>
        <w:t>Uzņemšana</w:t>
      </w:r>
      <w:r w:rsidR="00A007CB">
        <w:rPr>
          <w:rFonts w:ascii="Tahoma" w:hAnsi="Tahoma" w:cs="Tahoma"/>
        </w:rPr>
        <w:t xml:space="preserve">s konkursam </w:t>
      </w:r>
      <w:r w:rsidRPr="000335AF">
        <w:rPr>
          <w:rFonts w:ascii="Tahoma" w:hAnsi="Tahoma" w:cs="Tahoma"/>
        </w:rPr>
        <w:t xml:space="preserve"> rekomendētajiem kandidātiem</w:t>
      </w:r>
      <w:r w:rsidRPr="009D7E1B">
        <w:rPr>
          <w:rFonts w:ascii="Tahoma" w:hAnsi="Tahoma" w:cs="Tahoma"/>
          <w:sz w:val="22"/>
          <w:szCs w:val="22"/>
        </w:rPr>
        <w:t xml:space="preserve"> </w:t>
      </w:r>
      <w:r w:rsidRPr="000335AF">
        <w:rPr>
          <w:rFonts w:ascii="Tahoma" w:hAnsi="Tahoma" w:cs="Tahoma"/>
          <w:b/>
        </w:rPr>
        <w:t>informācija par turpmākajām darbībām tiks nosūtīta uz reģistrēšanās anketā norādīto e-</w:t>
      </w:r>
      <w:r w:rsidRPr="003C2432">
        <w:rPr>
          <w:rFonts w:ascii="Tahoma" w:hAnsi="Tahoma" w:cs="Tahoma"/>
          <w:b/>
        </w:rPr>
        <w:t>pastu līdz 2</w:t>
      </w:r>
      <w:r w:rsidR="003B09BA">
        <w:rPr>
          <w:rFonts w:ascii="Tahoma" w:hAnsi="Tahoma" w:cs="Tahoma"/>
          <w:b/>
        </w:rPr>
        <w:t>9</w:t>
      </w:r>
      <w:bookmarkStart w:id="0" w:name="_GoBack"/>
      <w:bookmarkEnd w:id="0"/>
      <w:r w:rsidRPr="003C2432">
        <w:rPr>
          <w:rFonts w:ascii="Tahoma" w:hAnsi="Tahoma" w:cs="Tahoma"/>
          <w:b/>
        </w:rPr>
        <w:t>.maijam.</w:t>
      </w:r>
    </w:p>
    <w:p w:rsidR="00591F73" w:rsidRPr="000335AF" w:rsidRDefault="00591F73" w:rsidP="003C243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b/>
        </w:rPr>
      </w:pPr>
    </w:p>
    <w:p w:rsidR="00BA0C33" w:rsidRDefault="00BA0C33" w:rsidP="000335AF">
      <w:pPr>
        <w:pStyle w:val="paragraph"/>
        <w:spacing w:before="0" w:beforeAutospacing="0" w:after="0" w:afterAutospacing="0"/>
        <w:ind w:firstLine="72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Ja kāds no uzņemšanai </w:t>
      </w:r>
      <w:r w:rsidR="00591F73">
        <w:rPr>
          <w:rFonts w:ascii="Tahoma" w:hAnsi="Tahoma" w:cs="Tahoma"/>
        </w:rPr>
        <w:t xml:space="preserve">konkursa kārtībā </w:t>
      </w:r>
      <w:r>
        <w:rPr>
          <w:rFonts w:ascii="Tahoma" w:hAnsi="Tahoma" w:cs="Tahoma"/>
        </w:rPr>
        <w:t>rekomendētajiem kandidātiem atsakās no iespējas mācīties RT</w:t>
      </w:r>
      <w:r w:rsidR="00527BA2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IZV 202</w:t>
      </w:r>
      <w:r w:rsidR="00591F73">
        <w:rPr>
          <w:rFonts w:ascii="Tahoma" w:hAnsi="Tahoma" w:cs="Tahoma"/>
        </w:rPr>
        <w:t>6</w:t>
      </w:r>
      <w:r>
        <w:rPr>
          <w:rFonts w:ascii="Tahoma" w:hAnsi="Tahoma" w:cs="Tahoma"/>
        </w:rPr>
        <w:t>./202</w:t>
      </w:r>
      <w:r w:rsidR="00591F73">
        <w:rPr>
          <w:rFonts w:ascii="Tahoma" w:hAnsi="Tahoma" w:cs="Tahoma"/>
        </w:rPr>
        <w:t>7</w:t>
      </w:r>
      <w:r>
        <w:rPr>
          <w:rFonts w:ascii="Tahoma" w:hAnsi="Tahoma" w:cs="Tahoma"/>
        </w:rPr>
        <w:t>.</w:t>
      </w:r>
      <w:r w:rsidR="00591F73">
        <w:rPr>
          <w:rFonts w:ascii="Tahoma" w:hAnsi="Tahoma" w:cs="Tahoma"/>
        </w:rPr>
        <w:t>m.</w:t>
      </w:r>
      <w:r>
        <w:rPr>
          <w:rFonts w:ascii="Tahoma" w:hAnsi="Tahoma" w:cs="Tahoma"/>
        </w:rPr>
        <w:t xml:space="preserve">g. 10.klasē, tad </w:t>
      </w:r>
      <w:r w:rsidRPr="000335AF">
        <w:rPr>
          <w:rFonts w:ascii="Tahoma" w:hAnsi="Tahoma" w:cs="Tahoma"/>
          <w:b/>
        </w:rPr>
        <w:t>iespēja tiek piedāvāta rezervē esošaj</w:t>
      </w:r>
      <w:r w:rsidR="000335AF" w:rsidRPr="000335AF">
        <w:rPr>
          <w:rFonts w:ascii="Tahoma" w:hAnsi="Tahoma" w:cs="Tahoma"/>
          <w:b/>
        </w:rPr>
        <w:t>iem kandidātiem saraksta secībā</w:t>
      </w:r>
      <w:r w:rsidR="000335AF">
        <w:rPr>
          <w:rFonts w:ascii="Tahoma" w:hAnsi="Tahoma" w:cs="Tahoma"/>
        </w:rPr>
        <w:t>:</w:t>
      </w:r>
    </w:p>
    <w:p w:rsidR="00BA0C33" w:rsidRDefault="00BA0C33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BA0C33" w:rsidRDefault="00BA0C33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527BA2" w:rsidRDefault="00527BA2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tbl>
      <w:tblPr>
        <w:tblStyle w:val="TableGrid"/>
        <w:tblW w:w="4394" w:type="dxa"/>
        <w:tblInd w:w="1838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527BA2" w:rsidTr="00C97E61">
        <w:tc>
          <w:tcPr>
            <w:tcW w:w="1134" w:type="dxa"/>
          </w:tcPr>
          <w:p w:rsidR="00527BA2" w:rsidRPr="00D83A9D" w:rsidRDefault="00527BA2" w:rsidP="00C97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proofErr w:type="spellStart"/>
            <w:r w:rsidRPr="00D83A9D">
              <w:rPr>
                <w:rFonts w:ascii="Tahoma" w:hAnsi="Tahoma" w:cs="Tahoma"/>
              </w:rPr>
              <w:t>Nr.p.k</w:t>
            </w:r>
            <w:proofErr w:type="spellEnd"/>
            <w:r w:rsidRPr="00D83A9D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:rsidR="00527BA2" w:rsidRPr="00D83A9D" w:rsidRDefault="00527BA2" w:rsidP="00C97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</w:rPr>
            </w:pPr>
            <w:r w:rsidRPr="00D83A9D">
              <w:rPr>
                <w:rFonts w:ascii="Tahoma" w:hAnsi="Tahoma" w:cs="Tahoma"/>
                <w:b/>
              </w:rPr>
              <w:t>Dalībnieka kods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1.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UZN-26-061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2.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UZN-26-045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3.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UZN-26-083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4.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UZN-26-179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5.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UZN-26-208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6.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UZN-26-052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7.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UZN-26-103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8.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UZN-26-119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9.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UZN-26-276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10.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UZN-26-084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11.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UZN-26-170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12.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UZN-26-262</w:t>
            </w:r>
          </w:p>
        </w:tc>
      </w:tr>
      <w:tr w:rsidR="00591F73" w:rsidRPr="00BC66B8" w:rsidTr="00B50626">
        <w:tc>
          <w:tcPr>
            <w:tcW w:w="1134" w:type="dxa"/>
          </w:tcPr>
          <w:p w:rsidR="00591F73" w:rsidRPr="00D83A9D" w:rsidRDefault="00591F73" w:rsidP="00591F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D83A9D">
              <w:rPr>
                <w:rFonts w:ascii="Tahoma" w:hAnsi="Tahoma" w:cs="Tahoma"/>
              </w:rPr>
              <w:t>13.</w:t>
            </w:r>
          </w:p>
        </w:tc>
        <w:tc>
          <w:tcPr>
            <w:tcW w:w="3260" w:type="dxa"/>
            <w:vAlign w:val="center"/>
          </w:tcPr>
          <w:p w:rsidR="00591F73" w:rsidRPr="00591F73" w:rsidRDefault="00591F73" w:rsidP="00591F7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91F73">
              <w:rPr>
                <w:rFonts w:ascii="Tahoma" w:hAnsi="Tahoma" w:cs="Tahoma"/>
                <w:color w:val="000000"/>
                <w:sz w:val="24"/>
                <w:szCs w:val="24"/>
              </w:rPr>
              <w:t>UZN-26-295</w:t>
            </w:r>
          </w:p>
        </w:tc>
      </w:tr>
    </w:tbl>
    <w:p w:rsidR="00527BA2" w:rsidRDefault="00527BA2" w:rsidP="00BA0C3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527BA2" w:rsidRDefault="00527BA2" w:rsidP="000335A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152DDD" w:rsidRDefault="00152DDD"/>
    <w:sectPr w:rsidR="00152DDD" w:rsidSect="003C243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D"/>
    <w:rsid w:val="000335AF"/>
    <w:rsid w:val="0006101C"/>
    <w:rsid w:val="00152DDD"/>
    <w:rsid w:val="001830B9"/>
    <w:rsid w:val="002439D8"/>
    <w:rsid w:val="002D191B"/>
    <w:rsid w:val="003B09BA"/>
    <w:rsid w:val="003C2432"/>
    <w:rsid w:val="0040072C"/>
    <w:rsid w:val="00527BA2"/>
    <w:rsid w:val="00554A31"/>
    <w:rsid w:val="00591F73"/>
    <w:rsid w:val="0059767C"/>
    <w:rsid w:val="005C0BA7"/>
    <w:rsid w:val="00731B98"/>
    <w:rsid w:val="00804A2A"/>
    <w:rsid w:val="009D7E1B"/>
    <w:rsid w:val="00A007CB"/>
    <w:rsid w:val="00AD0E8A"/>
    <w:rsid w:val="00B04131"/>
    <w:rsid w:val="00BA0C33"/>
    <w:rsid w:val="00BC66B8"/>
    <w:rsid w:val="00D235BB"/>
    <w:rsid w:val="00D314F2"/>
    <w:rsid w:val="00D83997"/>
    <w:rsid w:val="00D83A9D"/>
    <w:rsid w:val="00DA2E7A"/>
    <w:rsid w:val="00EB1BB4"/>
    <w:rsid w:val="00EC57DC"/>
    <w:rsid w:val="00F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537C"/>
  <w15:chartTrackingRefBased/>
  <w15:docId w15:val="{0EF63B26-9475-4A5B-9A3E-E8663F7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152DDD"/>
  </w:style>
  <w:style w:type="character" w:customStyle="1" w:styleId="eop">
    <w:name w:val="eop"/>
    <w:basedOn w:val="DefaultParagraphFont"/>
    <w:rsid w:val="00152DDD"/>
  </w:style>
  <w:style w:type="table" w:styleId="TableGrid">
    <w:name w:val="Table Grid"/>
    <w:basedOn w:val="TableNormal"/>
    <w:uiPriority w:val="39"/>
    <w:rsid w:val="00BA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RTU 64 bit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Fjodorova</dc:creator>
  <cp:keywords/>
  <dc:description/>
  <cp:lastModifiedBy>Laura Fjodorova</cp:lastModifiedBy>
  <cp:revision>6</cp:revision>
  <cp:lastPrinted>2026-05-18T09:01:00Z</cp:lastPrinted>
  <dcterms:created xsi:type="dcterms:W3CDTF">2026-05-14T08:51:00Z</dcterms:created>
  <dcterms:modified xsi:type="dcterms:W3CDTF">2026-05-19T05:53:00Z</dcterms:modified>
</cp:coreProperties>
</file>